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ÜST KATTAN SU SIZINTISI ŞİKAYET DİLEKÇESİ</w:t>
      </w:r>
    </w:p>
    <w:p/>
    <w:p/>
    <w:p>
      <w:r>
        <w:rPr>
          <w:b/>
          <w:sz w:val="20"/>
        </w:rPr>
        <w:t>Kime;</w:t>
      </w:r>
    </w:p>
    <w:p>
      <w:r>
        <w:rPr>
          <w:b w:val="0"/>
          <w:sz w:val="20"/>
        </w:rPr>
        <w:t>Apartman Yönetimine / Site Yönetimine / Kat Malikleri Kurulu Başkanlığına</w:t>
      </w:r>
    </w:p>
    <w:p/>
    <w:p>
      <w:r>
        <w:rPr>
          <w:b/>
          <w:sz w:val="20"/>
        </w:rPr>
        <w:t>Gönderen;</w:t>
      </w:r>
    </w:p>
    <w:p>
      <w:r>
        <w:rPr>
          <w:b w:val="0"/>
          <w:sz w:val="20"/>
        </w:rPr>
        <w:t>Adı Soyadı : ________________________________________________________</w:t>
      </w:r>
    </w:p>
    <w:p>
      <w:r>
        <w:rPr>
          <w:b w:val="0"/>
          <w:sz w:val="20"/>
        </w:rPr>
        <w:t>Daire No : ___________________________________________________________</w:t>
      </w:r>
    </w:p>
    <w:p>
      <w:r>
        <w:rPr>
          <w:b w:val="0"/>
          <w:sz w:val="20"/>
        </w:rPr>
        <w:t>İletişim Telefonu : _________________________________________________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Konu:</w:t>
      </w:r>
    </w:p>
    <w:p>
      <w:r>
        <w:rPr>
          <w:b w:val="0"/>
          <w:sz w:val="20"/>
        </w:rPr>
        <w:t>Üst kattan gelen su sızıntısı hakkında şikayet ve çözüm talebi</w:t>
      </w:r>
    </w:p>
    <w:p/>
    <w:p>
      <w:r>
        <w:rPr>
          <w:b/>
          <w:sz w:val="20"/>
        </w:rPr>
        <w:t>Açıklamalar:</w:t>
      </w:r>
    </w:p>
    <w:p>
      <w:r>
        <w:rPr>
          <w:b w:val="0"/>
          <w:sz w:val="20"/>
        </w:rPr>
        <w:t>Dairemizde, üst katta bulunan _______________ numaralı daireden kaynaklandığını düşündüğüm su sızıntısı meydana gelmektedir. Bu durum, duvarlarda, tavanlarda ve/veya zeminlerde nem, küflenme ve zarar oluşmasına sebep olmaktadır. Sızıntının tespiti ve giderilmesi için gerekli önlemlerin ivedilikle alınmasını talep ediyorum.</w:t>
      </w:r>
    </w:p>
    <w:p/>
    <w:p>
      <w:r>
        <w:rPr>
          <w:b w:val="0"/>
          <w:sz w:val="20"/>
        </w:rPr>
        <w:t>Yukarıda belirtilen sorun sebebiyle oluşan zararların giderilmesi ve tekrarının önlenmesi hususunda;</w:t>
      </w:r>
    </w:p>
    <w:p>
      <w:r>
        <w:rPr>
          <w:b w:val="0"/>
          <w:sz w:val="20"/>
        </w:rPr>
        <w:t>apartman/site yönetiminden gereğinin yapılmasını arz ederim.</w:t>
      </w:r>
    </w:p>
    <w:p/>
    <w:p/>
    <w:p>
      <w:r>
        <w:rPr>
          <w:b w:val="0"/>
          <w:sz w:val="20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Apartman Yönetimi / Yetkili 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https://dilekcesihizli.com/ust-kattan-su-sızıntısı-sikayet-dilekcesi-ornegi/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ust-kattan-su-s&#305;z&#305;nt&#305;s&#305;-sikayet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