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KAÇAK ELEKTRİK CEZASINA İTİRAZ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ENERJİ VE TABİİ KAYNAKLAR BAKANLIĞI</w:t>
      </w:r>
    </w:p>
    <w:p>
      <w:pPr>
        <w:jc w:val="center"/>
      </w:pPr>
      <w:r>
        <w:rPr>
          <w:b/>
          <w:sz w:val="22"/>
        </w:rPr>
        <w:t>ELEKTRİK DAĞITIM ŞİRKETİ GENEL MÜDÜRLÜĞÜNE</w:t>
      </w:r>
    </w:p>
    <w:p/>
    <w:p/>
    <w:p>
      <w:r>
        <w:rPr>
          <w:b/>
          <w:sz w:val="22"/>
        </w:rPr>
        <w:t>İtiraz Edenin Bilgileri:</w:t>
      </w:r>
    </w:p>
    <w:p>
      <w:r>
        <w:rPr>
          <w:b w:val="0"/>
          <w:sz w:val="22"/>
        </w:rPr>
        <w:t>Adı Soyadı / Ünvanı : _____________________________________________</w:t>
      </w:r>
    </w:p>
    <w:p>
      <w:r>
        <w:rPr>
          <w:b w:val="0"/>
          <w:sz w:val="22"/>
        </w:rPr>
        <w:t>T.C. Kimlik No / Vergi No : _______________________________________</w:t>
      </w:r>
    </w:p>
    <w:p>
      <w:r>
        <w:rPr>
          <w:b w:val="0"/>
          <w:sz w:val="22"/>
        </w:rPr>
        <w:t>Adres : 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</w:t>
      </w:r>
    </w:p>
    <w:p>
      <w:r>
        <w:rPr>
          <w:b w:val="0"/>
          <w:sz w:val="22"/>
        </w:rPr>
        <w:t>E-posta : _________________________________________________________</w:t>
      </w:r>
    </w:p>
    <w:p/>
    <w:p>
      <w:r>
        <w:rPr>
          <w:b/>
          <w:sz w:val="22"/>
        </w:rPr>
        <w:t>İtiraz Edilen Ceza Bilgileri:</w:t>
      </w:r>
    </w:p>
    <w:p>
      <w:r>
        <w:rPr>
          <w:b w:val="0"/>
          <w:sz w:val="22"/>
        </w:rPr>
        <w:t>Ceza Tarihi : ___________________________</w:t>
      </w:r>
    </w:p>
    <w:p>
      <w:r>
        <w:rPr>
          <w:b w:val="0"/>
          <w:sz w:val="22"/>
        </w:rPr>
        <w:t>Ceza Numarası : _________________________</w:t>
      </w:r>
    </w:p>
    <w:p>
      <w:r>
        <w:rPr>
          <w:b w:val="0"/>
          <w:sz w:val="22"/>
        </w:rPr>
        <w:t>Sayaç No : ______________________________</w:t>
      </w:r>
    </w:p>
    <w:p>
      <w:r>
        <w:rPr>
          <w:b w:val="0"/>
          <w:sz w:val="22"/>
        </w:rPr>
        <w:t>Abone Numarası : ________________________</w:t>
      </w:r>
    </w:p>
    <w:p/>
    <w:p>
      <w:r>
        <w:rPr>
          <w:b/>
          <w:sz w:val="22"/>
        </w:rPr>
        <w:t>Konu:</w:t>
      </w:r>
    </w:p>
    <w:p>
      <w:r>
        <w:rPr>
          <w:b w:val="0"/>
          <w:sz w:val="22"/>
        </w:rPr>
        <w:t>Kaçak elektrik kullanımından dolayı tarafıma uygulanan cezanın iptali ve gereğinin yapılması talebimdir.</w:t>
      </w:r>
    </w:p>
    <w:p/>
    <w:p>
      <w:r>
        <w:rPr>
          <w:b/>
          <w:sz w:val="22"/>
        </w:rPr>
        <w:t>Açıklamalar:</w:t>
      </w:r>
    </w:p>
    <w:p>
      <w:r>
        <w:rPr>
          <w:b w:val="0"/>
          <w:sz w:val="22"/>
        </w:rPr>
        <w:t>Tarafıma tebliğ edilen yukarıda bilgileri verilen kaçak elektrik cezasına ilişkin olarak, ilgili mevzuat ve kanunlar çerçevesinde aşağıdaki gerekçelerle itiraz etmekteyim:</w:t>
      </w:r>
    </w:p>
    <w:p/>
    <w:p>
      <w:r>
        <w:rPr>
          <w:b/>
          <w:sz w:val="22"/>
        </w:rPr>
        <w:t>1. Ceza Tebliği ve Usul Hataları:</w:t>
      </w:r>
    </w:p>
    <w:p>
      <w:r>
        <w:rPr>
          <w:b w:val="0"/>
          <w:sz w:val="22"/>
        </w:rPr>
        <w:t>- Tebliğ edilen cezanın usulüne uygun tebliğ edilmediği, süre ve usul kurallarına uyulmadığı.</w:t>
      </w:r>
    </w:p>
    <w:p/>
    <w:p>
      <w:r>
        <w:rPr>
          <w:b/>
          <w:sz w:val="22"/>
        </w:rPr>
        <w:t>2. Ölçüm ve Tespit Hataları:</w:t>
      </w:r>
    </w:p>
    <w:p>
      <w:r>
        <w:rPr>
          <w:b w:val="0"/>
          <w:sz w:val="22"/>
        </w:rPr>
        <w:t>- Sayaç arızası, sayaç değiştirilmesi ya da ölçüm hatası nedeniyle hatalı ceza kesildiği.</w:t>
      </w:r>
    </w:p>
    <w:p/>
    <w:p>
      <w:r>
        <w:rPr>
          <w:b/>
          <w:sz w:val="22"/>
        </w:rPr>
        <w:t>3. Kullanımın Gerçek Durumu:</w:t>
      </w:r>
    </w:p>
    <w:p>
      <w:r>
        <w:rPr>
          <w:b w:val="0"/>
          <w:sz w:val="22"/>
        </w:rPr>
        <w:t>- Kaçak elektrik kullanımı iddiasının gerçeği yansıtmadığı ya da yanlış değerlendirildiği.</w:t>
      </w:r>
    </w:p>
    <w:p/>
    <w:p>
      <w:r>
        <w:rPr>
          <w:b/>
          <w:sz w:val="22"/>
        </w:rPr>
        <w:t>4. Diğer Gerekçeler:</w:t>
      </w:r>
    </w:p>
    <w:p>
      <w:r>
        <w:rPr>
          <w:b w:val="0"/>
          <w:sz w:val="22"/>
        </w:rPr>
        <w:t>- Ceza ile ilgili diğer hususlar ve varsa delil ve belgeler.</w:t>
      </w:r>
    </w:p>
    <w:p/>
    <w:p>
      <w:r>
        <w:rPr>
          <w:b w:val="0"/>
          <w:sz w:val="22"/>
        </w:rPr>
        <w:t>Yukarıda belirtilen gerekçelerle, hakkımda kesilen kaçak elektrik cezasının iptalini, hukuki ve idari süreçlerin gereği için itirazımın kabulünü saygıyla arz ederim.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Ceza tebliğ tutanağı fotokopisi</w:t>
      </w:r>
    </w:p>
    <w:p>
      <w:r>
        <w:rPr>
          <w:b w:val="0"/>
          <w:sz w:val="22"/>
        </w:rPr>
        <w:t>- Sayaç raporu ve diğer teknik belgeler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İletişim bilgileri ve diğer destekleyici belgeler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Yetkili/Kanuni Vekil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https://dilekcesihizli.com/kacak-elektrik-cezasına-itiraz-dilekcesi/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kacak-elektrik-cezas&#305;na-itiraz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